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5123" w14:textId="77777777" w:rsidR="00BF146E" w:rsidRDefault="00BF146E"/>
    <w:p w14:paraId="0C4B7692" w14:textId="77777777" w:rsidR="006E6910" w:rsidRPr="00BB45A7" w:rsidRDefault="006E6910" w:rsidP="006E6910">
      <w:pPr>
        <w:pStyle w:val="Nzev"/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Pravidla pro klienty odlehčovací služby</w:t>
      </w:r>
    </w:p>
    <w:p w14:paraId="4610841F" w14:textId="77777777" w:rsidR="006E6910" w:rsidRPr="00BB45A7" w:rsidRDefault="006E6910" w:rsidP="006E6910">
      <w:pPr>
        <w:jc w:val="center"/>
        <w:rPr>
          <w:b/>
          <w:sz w:val="20"/>
          <w:szCs w:val="20"/>
        </w:rPr>
      </w:pPr>
    </w:p>
    <w:p w14:paraId="02A9853D" w14:textId="77777777" w:rsidR="006E6910" w:rsidRPr="00BB45A7" w:rsidRDefault="006E6910" w:rsidP="006E6910">
      <w:pPr>
        <w:jc w:val="center"/>
        <w:rPr>
          <w:b/>
          <w:sz w:val="20"/>
          <w:szCs w:val="20"/>
        </w:rPr>
      </w:pPr>
      <w:r w:rsidRPr="00BB45A7">
        <w:rPr>
          <w:b/>
          <w:sz w:val="20"/>
          <w:szCs w:val="20"/>
        </w:rPr>
        <w:t>I.</w:t>
      </w:r>
    </w:p>
    <w:p w14:paraId="3C691ED2" w14:textId="77777777" w:rsidR="006E6910" w:rsidRPr="00BB45A7" w:rsidRDefault="006E6910" w:rsidP="006E6910">
      <w:pPr>
        <w:jc w:val="center"/>
        <w:rPr>
          <w:b/>
          <w:sz w:val="20"/>
          <w:szCs w:val="20"/>
        </w:rPr>
      </w:pPr>
      <w:r w:rsidRPr="00BB45A7">
        <w:rPr>
          <w:b/>
          <w:sz w:val="20"/>
          <w:szCs w:val="20"/>
        </w:rPr>
        <w:t>Základní ustanovení odlehčovací služby</w:t>
      </w:r>
    </w:p>
    <w:p w14:paraId="27D037D5" w14:textId="77777777" w:rsidR="006E6910" w:rsidRPr="00BB45A7" w:rsidRDefault="006E6910" w:rsidP="006E6910">
      <w:pPr>
        <w:jc w:val="center"/>
        <w:rPr>
          <w:b/>
          <w:sz w:val="20"/>
          <w:szCs w:val="20"/>
        </w:rPr>
      </w:pPr>
    </w:p>
    <w:p w14:paraId="79FAB32D" w14:textId="205EF799" w:rsidR="006E6910" w:rsidRPr="00BB45A7" w:rsidRDefault="006E6910" w:rsidP="00BB45A7">
      <w:pPr>
        <w:shd w:val="clear" w:color="auto" w:fill="FFFFFF"/>
        <w:spacing w:after="165"/>
        <w:jc w:val="both"/>
        <w:rPr>
          <w:color w:val="333333"/>
          <w:sz w:val="22"/>
          <w:szCs w:val="22"/>
        </w:rPr>
      </w:pPr>
      <w:r w:rsidRPr="00BB45A7">
        <w:t>Posláním odlehčovací služby organizac</w:t>
      </w:r>
      <w:r w:rsidR="00CF4820" w:rsidRPr="00BB45A7">
        <w:t>e</w:t>
      </w:r>
      <w:r w:rsidRPr="00BB45A7">
        <w:t xml:space="preserve"> </w:t>
      </w:r>
      <w:r w:rsidR="00B7625E" w:rsidRPr="00BB45A7">
        <w:t>Důstojný odchod</w:t>
      </w:r>
      <w:r w:rsidRPr="00BB45A7">
        <w:t xml:space="preserve">, z.ú. </w:t>
      </w:r>
      <w:r w:rsidR="004555F8" w:rsidRPr="00BB45A7">
        <w:rPr>
          <w:color w:val="333333"/>
          <w:sz w:val="22"/>
          <w:szCs w:val="22"/>
        </w:rPr>
        <w:t xml:space="preserve">je </w:t>
      </w:r>
      <w:r w:rsidR="00233B9C">
        <w:rPr>
          <w:color w:val="333333"/>
          <w:sz w:val="22"/>
          <w:szCs w:val="22"/>
        </w:rPr>
        <w:t>zastoupit</w:t>
      </w:r>
      <w:r w:rsidR="00F30D99">
        <w:rPr>
          <w:color w:val="333333"/>
          <w:sz w:val="22"/>
          <w:szCs w:val="22"/>
        </w:rPr>
        <w:t xml:space="preserve"> pečující osobu</w:t>
      </w:r>
      <w:r w:rsidR="00B16C63">
        <w:rPr>
          <w:color w:val="333333"/>
          <w:sz w:val="22"/>
          <w:szCs w:val="22"/>
        </w:rPr>
        <w:t xml:space="preserve"> </w:t>
      </w:r>
      <w:r w:rsidR="00520C8B">
        <w:rPr>
          <w:color w:val="333333"/>
          <w:sz w:val="22"/>
          <w:szCs w:val="22"/>
        </w:rPr>
        <w:t>v každodenních úkonech</w:t>
      </w:r>
      <w:r w:rsidR="00690F48">
        <w:rPr>
          <w:color w:val="333333"/>
          <w:sz w:val="22"/>
          <w:szCs w:val="22"/>
        </w:rPr>
        <w:t xml:space="preserve">, umožnit prostor pro odpočinek, vyřízení osobních záležitostí, seberealizaci a předejít tím možnému přetížení a sociální izolaci. </w:t>
      </w:r>
      <w:r w:rsidR="00690F48" w:rsidRPr="00BB45A7">
        <w:rPr>
          <w:color w:val="333333"/>
          <w:sz w:val="22"/>
          <w:szCs w:val="22"/>
        </w:rPr>
        <w:t>Služba tak může prakticky přispě</w:t>
      </w:r>
      <w:r w:rsidR="00690F48">
        <w:rPr>
          <w:color w:val="333333"/>
          <w:sz w:val="22"/>
          <w:szCs w:val="22"/>
        </w:rPr>
        <w:t>t ke </w:t>
      </w:r>
      <w:r w:rsidR="00690F48" w:rsidRPr="00BB45A7">
        <w:rPr>
          <w:color w:val="333333"/>
          <w:sz w:val="22"/>
          <w:szCs w:val="22"/>
        </w:rPr>
        <w:t>snadnějšímu zvládnutí náročné péče</w:t>
      </w:r>
      <w:r w:rsidR="00690F48">
        <w:rPr>
          <w:color w:val="333333"/>
          <w:sz w:val="22"/>
          <w:szCs w:val="22"/>
        </w:rPr>
        <w:t xml:space="preserve"> o nemocného.</w:t>
      </w:r>
      <w:r w:rsidR="00112C0C">
        <w:rPr>
          <w:color w:val="333333"/>
          <w:sz w:val="22"/>
          <w:szCs w:val="22"/>
        </w:rPr>
        <w:t xml:space="preserve"> </w:t>
      </w:r>
      <w:r w:rsidR="00A3747F">
        <w:rPr>
          <w:color w:val="333333"/>
          <w:sz w:val="22"/>
          <w:szCs w:val="22"/>
        </w:rPr>
        <w:t>Podporujeme těžce nemocné v</w:t>
      </w:r>
      <w:r w:rsidR="00C85616">
        <w:rPr>
          <w:color w:val="333333"/>
          <w:sz w:val="22"/>
          <w:szCs w:val="22"/>
        </w:rPr>
        <w:t xml:space="preserve"> běžných činnostech denní potřeby, které </w:t>
      </w:r>
      <w:r w:rsidR="00366C0E">
        <w:rPr>
          <w:color w:val="333333"/>
          <w:sz w:val="22"/>
          <w:szCs w:val="22"/>
        </w:rPr>
        <w:t xml:space="preserve">kvůli nemoci sami nezvládnou. </w:t>
      </w:r>
      <w:r w:rsidR="003E67D6">
        <w:rPr>
          <w:color w:val="333333"/>
          <w:sz w:val="22"/>
          <w:szCs w:val="22"/>
        </w:rPr>
        <w:t>Nabízíme lidem odkázaným</w:t>
      </w:r>
      <w:r w:rsidR="00B23936">
        <w:rPr>
          <w:color w:val="333333"/>
          <w:sz w:val="22"/>
          <w:szCs w:val="22"/>
        </w:rPr>
        <w:t xml:space="preserve"> na pomoc a p</w:t>
      </w:r>
      <w:r w:rsidR="006534DA">
        <w:rPr>
          <w:color w:val="333333"/>
          <w:sz w:val="22"/>
          <w:szCs w:val="22"/>
        </w:rPr>
        <w:t>é</w:t>
      </w:r>
      <w:r w:rsidR="00B23936">
        <w:rPr>
          <w:color w:val="333333"/>
          <w:sz w:val="22"/>
          <w:szCs w:val="22"/>
        </w:rPr>
        <w:t>či druhé osoby možnost zůstat v</w:t>
      </w:r>
      <w:r w:rsidR="002538AE">
        <w:rPr>
          <w:color w:val="333333"/>
          <w:sz w:val="22"/>
          <w:szCs w:val="22"/>
        </w:rPr>
        <w:t> je</w:t>
      </w:r>
      <w:r w:rsidR="008260E0">
        <w:rPr>
          <w:color w:val="333333"/>
          <w:sz w:val="22"/>
          <w:szCs w:val="22"/>
        </w:rPr>
        <w:t>jich</w:t>
      </w:r>
      <w:r w:rsidR="002538AE">
        <w:rPr>
          <w:color w:val="333333"/>
          <w:sz w:val="22"/>
          <w:szCs w:val="22"/>
        </w:rPr>
        <w:t xml:space="preserve"> přirozeném </w:t>
      </w:r>
      <w:r w:rsidR="00B23936">
        <w:rPr>
          <w:color w:val="333333"/>
          <w:sz w:val="22"/>
          <w:szCs w:val="22"/>
        </w:rPr>
        <w:t>prostředí.</w:t>
      </w:r>
      <w:r w:rsidR="00A83E83">
        <w:rPr>
          <w:color w:val="333333"/>
          <w:sz w:val="22"/>
          <w:szCs w:val="22"/>
        </w:rPr>
        <w:t xml:space="preserve"> </w:t>
      </w:r>
    </w:p>
    <w:p w14:paraId="21B8CC85" w14:textId="5AEDCA59" w:rsidR="006E6910" w:rsidRPr="00BB45A7" w:rsidRDefault="006E6910" w:rsidP="006E691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98AD7DE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Základní činnosti: </w:t>
      </w:r>
    </w:p>
    <w:p w14:paraId="6E883969" w14:textId="77777777" w:rsidR="006E6910" w:rsidRPr="00BB45A7" w:rsidRDefault="006E6910" w:rsidP="006E69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pomoc při zvládání běžných úkonů péče o vlastní osobu,</w:t>
      </w:r>
    </w:p>
    <w:p w14:paraId="7B0F6235" w14:textId="77777777" w:rsidR="006E6910" w:rsidRPr="00BB45A7" w:rsidRDefault="006E6910" w:rsidP="006E69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pomoc při osobní hygieně nebo poskytnutí podmínek pro osobní hygienu,</w:t>
      </w:r>
    </w:p>
    <w:p w14:paraId="18378F35" w14:textId="3C3332CD" w:rsidR="006E6910" w:rsidRPr="00BB45A7" w:rsidRDefault="00233ED5" w:rsidP="006E69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pomoc </w:t>
      </w:r>
      <w:r w:rsidR="009866A3" w:rsidRPr="00BB45A7">
        <w:rPr>
          <w:rFonts w:ascii="Times New Roman" w:hAnsi="Times New Roman" w:cs="Times New Roman"/>
        </w:rPr>
        <w:t>při poskytnutí stravy</w:t>
      </w:r>
      <w:r w:rsidR="007C48AF" w:rsidRPr="00BB45A7">
        <w:rPr>
          <w:rFonts w:ascii="Times New Roman" w:hAnsi="Times New Roman" w:cs="Times New Roman"/>
        </w:rPr>
        <w:t xml:space="preserve"> nebo pomoc při zajištění stravy</w:t>
      </w:r>
      <w:r w:rsidR="008B3B7F" w:rsidRPr="00BB45A7">
        <w:rPr>
          <w:rFonts w:ascii="Times New Roman" w:hAnsi="Times New Roman" w:cs="Times New Roman"/>
        </w:rPr>
        <w:t>,</w:t>
      </w:r>
    </w:p>
    <w:p w14:paraId="267D92C9" w14:textId="77777777" w:rsidR="006E6910" w:rsidRPr="00BB45A7" w:rsidRDefault="006E6910" w:rsidP="006E69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zprostředkování kontaktu se společenským prostředím,</w:t>
      </w:r>
    </w:p>
    <w:p w14:paraId="4BCD20E3" w14:textId="43BE9543" w:rsidR="009866A3" w:rsidRPr="00BB45A7" w:rsidRDefault="006749A9" w:rsidP="006E69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sociálně terapeutické činnosti,</w:t>
      </w:r>
    </w:p>
    <w:p w14:paraId="72C97BDC" w14:textId="77777777" w:rsidR="000C7380" w:rsidRPr="00BB45A7" w:rsidRDefault="006E6910" w:rsidP="00BF2D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pomoc při uplatňování práv, oprávněných zájmů a při obstarávání osobních záležitostí</w:t>
      </w:r>
      <w:r w:rsidR="000C7380" w:rsidRPr="00BB45A7">
        <w:rPr>
          <w:rFonts w:ascii="Times New Roman" w:hAnsi="Times New Roman" w:cs="Times New Roman"/>
        </w:rPr>
        <w:t>,</w:t>
      </w:r>
    </w:p>
    <w:p w14:paraId="36A1A5A0" w14:textId="1D96A536" w:rsidR="000C7380" w:rsidRPr="00BB45A7" w:rsidRDefault="000C7380" w:rsidP="000C73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výchovné, vzdělávací, edukační a aktivizační činnosti.</w:t>
      </w:r>
    </w:p>
    <w:p w14:paraId="3A74FB24" w14:textId="374CDC63" w:rsidR="006E6910" w:rsidRPr="00BB45A7" w:rsidRDefault="006E6910" w:rsidP="000C7380">
      <w:pPr>
        <w:pStyle w:val="Odstavecseseznamem"/>
        <w:ind w:left="1440"/>
        <w:rPr>
          <w:rFonts w:ascii="Times New Roman" w:hAnsi="Times New Roman" w:cs="Times New Roman"/>
        </w:rPr>
      </w:pPr>
    </w:p>
    <w:p w14:paraId="2E9F9CDF" w14:textId="77777777" w:rsidR="006E6910" w:rsidRPr="00BB45A7" w:rsidRDefault="006E6910" w:rsidP="006E691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C51E503" w14:textId="45669374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Vedle základních činností poskytuje odlehčovací služba bezplatně základní poradenství</w:t>
      </w:r>
      <w:r w:rsidR="009C5663" w:rsidRPr="00BB45A7">
        <w:rPr>
          <w:rFonts w:ascii="Times New Roman" w:hAnsi="Times New Roman" w:cs="Times New Roman"/>
        </w:rPr>
        <w:t>.</w:t>
      </w:r>
      <w:r w:rsidRPr="00BB45A7">
        <w:rPr>
          <w:rFonts w:ascii="Times New Roman" w:hAnsi="Times New Roman" w:cs="Times New Roman"/>
        </w:rPr>
        <w:t xml:space="preserve"> </w:t>
      </w:r>
    </w:p>
    <w:p w14:paraId="2CCB814D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 </w:t>
      </w:r>
    </w:p>
    <w:p w14:paraId="162C3F51" w14:textId="596C6EBF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Odlehčovací služba je poskytována jako terénní služba v pracovní dny</w:t>
      </w:r>
      <w:r w:rsidR="00C865A6" w:rsidRPr="00BB45A7">
        <w:rPr>
          <w:rFonts w:ascii="Times New Roman" w:hAnsi="Times New Roman" w:cs="Times New Roman"/>
        </w:rPr>
        <w:t xml:space="preserve"> v pondělí, středu a </w:t>
      </w:r>
      <w:r w:rsidR="00B61608" w:rsidRPr="00BB45A7">
        <w:rPr>
          <w:rFonts w:ascii="Times New Roman" w:hAnsi="Times New Roman" w:cs="Times New Roman"/>
        </w:rPr>
        <w:t>pátek od</w:t>
      </w:r>
      <w:r w:rsidRPr="00BB45A7">
        <w:rPr>
          <w:rFonts w:ascii="Times New Roman" w:hAnsi="Times New Roman" w:cs="Times New Roman"/>
        </w:rPr>
        <w:t xml:space="preserve"> </w:t>
      </w:r>
      <w:r w:rsidR="00C865A6" w:rsidRPr="00BB45A7">
        <w:rPr>
          <w:rFonts w:ascii="Times New Roman" w:hAnsi="Times New Roman" w:cs="Times New Roman"/>
        </w:rPr>
        <w:t>10</w:t>
      </w:r>
      <w:r w:rsidRPr="00BB45A7">
        <w:rPr>
          <w:rFonts w:ascii="Times New Roman" w:hAnsi="Times New Roman" w:cs="Times New Roman"/>
        </w:rPr>
        <w:t xml:space="preserve"> hodin do </w:t>
      </w:r>
      <w:r w:rsidR="00C865A6" w:rsidRPr="00BB45A7">
        <w:rPr>
          <w:rFonts w:ascii="Times New Roman" w:hAnsi="Times New Roman" w:cs="Times New Roman"/>
        </w:rPr>
        <w:t xml:space="preserve">14:00 </w:t>
      </w:r>
      <w:r w:rsidRPr="00BB45A7">
        <w:rPr>
          <w:rFonts w:ascii="Times New Roman" w:hAnsi="Times New Roman" w:cs="Times New Roman"/>
        </w:rPr>
        <w:t>hodin</w:t>
      </w:r>
      <w:r w:rsidR="00B61608" w:rsidRPr="00BB45A7">
        <w:rPr>
          <w:rFonts w:ascii="Times New Roman" w:hAnsi="Times New Roman" w:cs="Times New Roman"/>
        </w:rPr>
        <w:t xml:space="preserve"> (</w:t>
      </w:r>
      <w:r w:rsidR="000001E5" w:rsidRPr="00BB45A7">
        <w:rPr>
          <w:rFonts w:ascii="Times New Roman" w:hAnsi="Times New Roman" w:cs="Times New Roman"/>
        </w:rPr>
        <w:t>nebo v jiném čase po vzájemné dohodě)</w:t>
      </w:r>
      <w:r w:rsidRPr="00BB45A7">
        <w:rPr>
          <w:rFonts w:ascii="Times New Roman" w:hAnsi="Times New Roman" w:cs="Times New Roman"/>
        </w:rPr>
        <w:t xml:space="preserve"> a to přímo ve vlastní</w:t>
      </w:r>
      <w:r w:rsidR="00CE709B" w:rsidRPr="00BB45A7">
        <w:rPr>
          <w:rFonts w:ascii="Times New Roman" w:hAnsi="Times New Roman" w:cs="Times New Roman"/>
        </w:rPr>
        <w:t>m sociálním prostředí</w:t>
      </w:r>
      <w:r w:rsidR="00544BB9" w:rsidRPr="00BB45A7">
        <w:rPr>
          <w:rFonts w:ascii="Times New Roman" w:hAnsi="Times New Roman" w:cs="Times New Roman"/>
        </w:rPr>
        <w:t xml:space="preserve"> </w:t>
      </w:r>
      <w:r w:rsidR="00CE709B" w:rsidRPr="00BB45A7">
        <w:rPr>
          <w:rFonts w:ascii="Times New Roman" w:hAnsi="Times New Roman" w:cs="Times New Roman"/>
        </w:rPr>
        <w:t>klientů</w:t>
      </w:r>
      <w:r w:rsidRPr="00BB45A7">
        <w:rPr>
          <w:rFonts w:ascii="Times New Roman" w:hAnsi="Times New Roman" w:cs="Times New Roman"/>
        </w:rPr>
        <w:t>. Služba se poskytuje klientům v</w:t>
      </w:r>
      <w:r w:rsidR="00B61608" w:rsidRPr="00BB45A7">
        <w:rPr>
          <w:rFonts w:ascii="Times New Roman" w:hAnsi="Times New Roman" w:cs="Times New Roman"/>
        </w:rPr>
        <w:t>e Středočeském kraji.</w:t>
      </w:r>
    </w:p>
    <w:p w14:paraId="3A85BFD2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  <w:u w:val="single"/>
        </w:rPr>
      </w:pPr>
    </w:p>
    <w:p w14:paraId="381CBA60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  <w:u w:val="single"/>
        </w:rPr>
      </w:pPr>
      <w:r w:rsidRPr="00BB45A7">
        <w:rPr>
          <w:rFonts w:ascii="Times New Roman" w:hAnsi="Times New Roman" w:cs="Times New Roman"/>
        </w:rPr>
        <w:t xml:space="preserve">Odlehčovací služba může být poskytována pouze na základě platné smlouvy uzavřené mezi klientem a poskytovatelem. Konkrétní časový rozsah poskytování služby je sjednán ve smlouvě o poskytování služby. </w:t>
      </w:r>
    </w:p>
    <w:p w14:paraId="4126BB9C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39C07937" w14:textId="3CA1ED81" w:rsidR="0066181B" w:rsidRDefault="006E6910" w:rsidP="00756135">
      <w:pPr>
        <w:shd w:val="clear" w:color="auto" w:fill="FFFFFF"/>
        <w:spacing w:after="165"/>
        <w:jc w:val="both"/>
      </w:pPr>
      <w:r w:rsidRPr="00BB45A7">
        <w:rPr>
          <w:sz w:val="22"/>
          <w:szCs w:val="22"/>
        </w:rPr>
        <w:t xml:space="preserve">Odlehčovací služba je určena </w:t>
      </w:r>
      <w:r w:rsidR="005D0BB1" w:rsidRPr="00BB45A7">
        <w:rPr>
          <w:sz w:val="22"/>
          <w:szCs w:val="22"/>
        </w:rPr>
        <w:t xml:space="preserve">primárně </w:t>
      </w:r>
      <w:r w:rsidR="00446542" w:rsidRPr="00BB45A7">
        <w:rPr>
          <w:rFonts w:eastAsiaTheme="minorHAnsi"/>
          <w:sz w:val="22"/>
          <w:szCs w:val="22"/>
          <w:lang w:eastAsia="en-US"/>
        </w:rPr>
        <w:t>klientům domácí hospicové péče, nemocným v terminální fázi nevyléčitelného onemocnění a jejich blízkým, kteří o ně pečují.</w:t>
      </w:r>
      <w:r w:rsidR="004940FD">
        <w:rPr>
          <w:rFonts w:eastAsiaTheme="minorHAnsi"/>
          <w:sz w:val="22"/>
          <w:szCs w:val="22"/>
          <w:lang w:eastAsia="en-US"/>
        </w:rPr>
        <w:t xml:space="preserve"> </w:t>
      </w:r>
      <w:r w:rsidR="004940FD">
        <w:rPr>
          <w:rFonts w:cs="Arial"/>
          <w:sz w:val="22"/>
          <w:szCs w:val="22"/>
        </w:rPr>
        <w:t xml:space="preserve">V případě volné kapacity služby může být poskytnuta chronicky nemocným, kteří nejsou v terminálním stadiu onemocnění.  </w:t>
      </w:r>
      <w:r w:rsidR="001249E4">
        <w:rPr>
          <w:rFonts w:cs="Arial"/>
          <w:sz w:val="22"/>
          <w:szCs w:val="22"/>
        </w:rPr>
        <w:t xml:space="preserve">Služba je poskytována </w:t>
      </w:r>
      <w:r w:rsidR="004940FD">
        <w:rPr>
          <w:rFonts w:cs="Arial"/>
          <w:sz w:val="22"/>
          <w:szCs w:val="22"/>
        </w:rPr>
        <w:t>chronicky nemocn</w:t>
      </w:r>
      <w:r w:rsidR="001249E4">
        <w:rPr>
          <w:rFonts w:cs="Arial"/>
          <w:sz w:val="22"/>
          <w:szCs w:val="22"/>
        </w:rPr>
        <w:t>ým</w:t>
      </w:r>
      <w:r w:rsidR="004940FD">
        <w:rPr>
          <w:rFonts w:cs="Arial"/>
          <w:sz w:val="22"/>
          <w:szCs w:val="22"/>
        </w:rPr>
        <w:t xml:space="preserve"> pacient</w:t>
      </w:r>
      <w:r w:rsidR="001249E4">
        <w:rPr>
          <w:rFonts w:cs="Arial"/>
          <w:sz w:val="22"/>
          <w:szCs w:val="22"/>
        </w:rPr>
        <w:t>ům</w:t>
      </w:r>
      <w:r w:rsidR="004940FD">
        <w:rPr>
          <w:rFonts w:cs="Arial"/>
          <w:sz w:val="22"/>
          <w:szCs w:val="22"/>
        </w:rPr>
        <w:t xml:space="preserve"> od 18 let věku a osob</w:t>
      </w:r>
      <w:r w:rsidR="001249E4">
        <w:rPr>
          <w:rFonts w:cs="Arial"/>
          <w:sz w:val="22"/>
          <w:szCs w:val="22"/>
        </w:rPr>
        <w:t>ám</w:t>
      </w:r>
      <w:r w:rsidR="004940FD">
        <w:rPr>
          <w:rFonts w:cs="Arial"/>
          <w:sz w:val="22"/>
          <w:szCs w:val="22"/>
        </w:rPr>
        <w:t xml:space="preserve"> v krizi, která tuto náročnou životní situaci může doprovázet.</w:t>
      </w:r>
      <w:r w:rsidR="00925A8D">
        <w:rPr>
          <w:rFonts w:cs="Arial"/>
          <w:sz w:val="22"/>
          <w:szCs w:val="22"/>
        </w:rPr>
        <w:t xml:space="preserve"> </w:t>
      </w:r>
    </w:p>
    <w:p w14:paraId="22C82568" w14:textId="77777777" w:rsidR="00647CC5" w:rsidRPr="00647CC5" w:rsidRDefault="00647CC5" w:rsidP="00647CC5">
      <w:pPr>
        <w:ind w:left="360"/>
      </w:pPr>
    </w:p>
    <w:p w14:paraId="45DD95B6" w14:textId="77777777" w:rsidR="00647CC5" w:rsidRPr="00647CC5" w:rsidRDefault="00647CC5" w:rsidP="00647CC5"/>
    <w:p w14:paraId="6D482054" w14:textId="24DFC80A" w:rsidR="006E6910" w:rsidRPr="00DA7AEF" w:rsidRDefault="006E6910" w:rsidP="00DA7AEF">
      <w:pPr>
        <w:pStyle w:val="Odstavecseseznamem"/>
        <w:numPr>
          <w:ilvl w:val="0"/>
          <w:numId w:val="13"/>
        </w:numPr>
        <w:rPr>
          <w:bCs/>
        </w:rPr>
      </w:pPr>
      <w:r w:rsidRPr="00DA7AEF">
        <w:rPr>
          <w:bCs/>
          <w:sz w:val="20"/>
        </w:rPr>
        <w:br w:type="page"/>
      </w:r>
    </w:p>
    <w:p w14:paraId="030D190D" w14:textId="77777777" w:rsidR="006E6910" w:rsidRPr="00BB45A7" w:rsidRDefault="006E6910" w:rsidP="006E6910">
      <w:pPr>
        <w:jc w:val="center"/>
        <w:rPr>
          <w:b/>
          <w:sz w:val="20"/>
          <w:szCs w:val="20"/>
        </w:rPr>
      </w:pPr>
      <w:r w:rsidRPr="00BB45A7">
        <w:rPr>
          <w:b/>
          <w:sz w:val="20"/>
          <w:szCs w:val="20"/>
        </w:rPr>
        <w:lastRenderedPageBreak/>
        <w:t>II.</w:t>
      </w:r>
    </w:p>
    <w:p w14:paraId="2886B5CE" w14:textId="77777777" w:rsidR="006E6910" w:rsidRPr="00BB45A7" w:rsidRDefault="006E6910" w:rsidP="006E6910">
      <w:pPr>
        <w:jc w:val="center"/>
        <w:rPr>
          <w:b/>
          <w:sz w:val="20"/>
          <w:szCs w:val="20"/>
        </w:rPr>
      </w:pPr>
      <w:r w:rsidRPr="00BB45A7">
        <w:rPr>
          <w:b/>
          <w:sz w:val="20"/>
          <w:szCs w:val="20"/>
        </w:rPr>
        <w:t>Práva a povinnosti klienta</w:t>
      </w:r>
    </w:p>
    <w:p w14:paraId="52F96E83" w14:textId="77777777" w:rsidR="006E6910" w:rsidRPr="00BB45A7" w:rsidRDefault="006E6910" w:rsidP="006E6910">
      <w:pPr>
        <w:jc w:val="center"/>
        <w:rPr>
          <w:b/>
          <w:sz w:val="20"/>
          <w:szCs w:val="20"/>
        </w:rPr>
      </w:pPr>
    </w:p>
    <w:p w14:paraId="46117DCB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Klient má právo na kvalitní a bezpečné poskytnutí dané služby. </w:t>
      </w:r>
    </w:p>
    <w:p w14:paraId="2813A54C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14B91234" w14:textId="10B4A5A5" w:rsidR="006E6910" w:rsidRPr="008D299A" w:rsidRDefault="006E6910" w:rsidP="008D299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Klient má právo na ochranu před jakýmikoliv formami zneužívání a diskriminace ze strany poskytovatele </w:t>
      </w:r>
      <w:r w:rsidR="008D299A" w:rsidRPr="008D299A">
        <w:rPr>
          <w:rFonts w:ascii="Times New Roman" w:hAnsi="Times New Roman" w:cs="Times New Roman"/>
        </w:rPr>
        <w:t>a </w:t>
      </w:r>
      <w:r w:rsidRPr="008D299A">
        <w:rPr>
          <w:rFonts w:ascii="Times New Roman" w:hAnsi="Times New Roman" w:cs="Times New Roman"/>
        </w:rPr>
        <w:t>jeho zaměstnanců</w:t>
      </w:r>
      <w:r w:rsidRPr="008D299A">
        <w:t xml:space="preserve">. </w:t>
      </w:r>
    </w:p>
    <w:p w14:paraId="1AFC1435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539FFB63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Klient má právo na respektování své důstojnosti ze strany poskytovatele a jeho zaměstnanců. </w:t>
      </w:r>
    </w:p>
    <w:p w14:paraId="3B7BDF67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1A36557A" w14:textId="1C9DC583" w:rsidR="006E6910" w:rsidRPr="00EB0952" w:rsidRDefault="006E6910" w:rsidP="008D299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Klient má právo na požádání nahlédnout do své osobní dokumentace, která je o něm vedena v souvislosti s poskytovanou službou. Pokud chce tohoto práva využít, informuje o tom sociálního pracovníka, který </w:t>
      </w:r>
      <w:r w:rsidR="008D299A" w:rsidRPr="00EB0952">
        <w:rPr>
          <w:rFonts w:ascii="Times New Roman" w:hAnsi="Times New Roman" w:cs="Times New Roman"/>
        </w:rPr>
        <w:t>m</w:t>
      </w:r>
      <w:r w:rsidRPr="00EB0952">
        <w:rPr>
          <w:rFonts w:ascii="Times New Roman" w:hAnsi="Times New Roman" w:cs="Times New Roman"/>
        </w:rPr>
        <w:t>u</w:t>
      </w:r>
      <w:r w:rsidR="008D299A" w:rsidRPr="00EB0952">
        <w:rPr>
          <w:rFonts w:ascii="Times New Roman" w:hAnsi="Times New Roman" w:cs="Times New Roman"/>
        </w:rPr>
        <w:t> </w:t>
      </w:r>
      <w:r w:rsidRPr="00EB0952">
        <w:rPr>
          <w:rFonts w:ascii="Times New Roman" w:hAnsi="Times New Roman" w:cs="Times New Roman"/>
        </w:rPr>
        <w:t>ji</w:t>
      </w:r>
      <w:r w:rsidR="008D299A" w:rsidRPr="00EB0952">
        <w:rPr>
          <w:rFonts w:ascii="Times New Roman" w:hAnsi="Times New Roman" w:cs="Times New Roman"/>
        </w:rPr>
        <w:t> </w:t>
      </w:r>
      <w:r w:rsidRPr="00EB0952">
        <w:rPr>
          <w:rFonts w:ascii="Times New Roman" w:hAnsi="Times New Roman" w:cs="Times New Roman"/>
        </w:rPr>
        <w:t xml:space="preserve">do 24 hodin předloží. </w:t>
      </w:r>
    </w:p>
    <w:p w14:paraId="3179E1BE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2BD6073F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Klient má právo vědět, které osobní a citlivé údaje služba vyžaduje, jak dlouho je archivuje, kdo do nich nahlíží a jak s nimi nadále pracuje. </w:t>
      </w:r>
    </w:p>
    <w:p w14:paraId="4CE0D1D4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67DE98F7" w14:textId="69BC51D2" w:rsidR="006E6910" w:rsidRPr="008D299A" w:rsidRDefault="006E6910" w:rsidP="008D299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8D299A">
        <w:rPr>
          <w:rFonts w:ascii="Times New Roman" w:hAnsi="Times New Roman" w:cs="Times New Roman"/>
        </w:rPr>
        <w:t xml:space="preserve">Klient má právo podat stížnost na poskytovanou službu a na činnost jejích pracovníků dle Pravidel </w:t>
      </w:r>
      <w:r w:rsidR="008D299A" w:rsidRPr="008D299A">
        <w:rPr>
          <w:rFonts w:ascii="Times New Roman" w:hAnsi="Times New Roman" w:cs="Times New Roman"/>
        </w:rPr>
        <w:t>p</w:t>
      </w:r>
      <w:r w:rsidRPr="008D299A">
        <w:rPr>
          <w:rFonts w:ascii="Times New Roman" w:hAnsi="Times New Roman" w:cs="Times New Roman"/>
        </w:rPr>
        <w:t>ro</w:t>
      </w:r>
      <w:r w:rsidR="008D299A" w:rsidRPr="008D299A">
        <w:rPr>
          <w:rFonts w:ascii="Times New Roman" w:hAnsi="Times New Roman" w:cs="Times New Roman"/>
        </w:rPr>
        <w:t> </w:t>
      </w:r>
      <w:r w:rsidRPr="008D299A">
        <w:rPr>
          <w:rFonts w:ascii="Times New Roman" w:hAnsi="Times New Roman" w:cs="Times New Roman"/>
        </w:rPr>
        <w:t xml:space="preserve">podávání a vyřizování stížností. </w:t>
      </w:r>
    </w:p>
    <w:p w14:paraId="619F2B99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32586DB1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Klient má právo vypovědět smlouvu bez udání důvodů. </w:t>
      </w:r>
    </w:p>
    <w:p w14:paraId="0574E25E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701CD310" w14:textId="16C46CEC" w:rsidR="006E6910" w:rsidRPr="00602744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602744">
        <w:rPr>
          <w:rFonts w:ascii="Times New Roman" w:hAnsi="Times New Roman" w:cs="Times New Roman"/>
        </w:rPr>
        <w:t>Klient ctí slušné chování (nejedná s pracovníky agresivně apod.)</w:t>
      </w:r>
      <w:r w:rsidR="00576872" w:rsidRPr="00602744">
        <w:rPr>
          <w:rFonts w:ascii="Times New Roman" w:hAnsi="Times New Roman" w:cs="Times New Roman"/>
        </w:rPr>
        <w:t xml:space="preserve"> tak, aby nebyl porušován vnitřní řád organizace</w:t>
      </w:r>
      <w:r w:rsidR="00F86751" w:rsidRPr="00602744">
        <w:rPr>
          <w:rFonts w:ascii="Times New Roman" w:hAnsi="Times New Roman" w:cs="Times New Roman"/>
        </w:rPr>
        <w:t>.</w:t>
      </w:r>
    </w:p>
    <w:p w14:paraId="1CD9FF61" w14:textId="77777777" w:rsidR="006E6910" w:rsidRPr="00602744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7226FBBC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Klient má povinnost včas, tzn. nejpozději do 14. hod. předchozího pracovního dne před tímto dnem, zrušit objednanou odlehčovací službu.</w:t>
      </w:r>
    </w:p>
    <w:p w14:paraId="5C9450C8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40EC01AA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Klient včas informuje pracovníka odlehčovací služby o změnách, které by mohly ovlivnit průběh poskytování služby, a to osobně nebo telefonicky. </w:t>
      </w:r>
    </w:p>
    <w:p w14:paraId="3908BE02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1F6E381B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Klient má povinnost platit úhradu za poskytnuté úkony poskytovateli dle smlouvy. </w:t>
      </w:r>
    </w:p>
    <w:p w14:paraId="626B346E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45C74AE2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  <w:bCs/>
          <w:iCs/>
        </w:rPr>
        <w:t>Klient dodržuje čas, místo a rozsah úkonů, které si dojednal ve smlouvě.</w:t>
      </w:r>
    </w:p>
    <w:p w14:paraId="0990A1A9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0C9696E8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Klient je povinen u určitých úkonů dodržovat dojednání (mít vlastní pomůcky na úklid apod.).</w:t>
      </w:r>
    </w:p>
    <w:p w14:paraId="0827F2D7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7F9BCA30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  <w:bCs/>
          <w:iCs/>
        </w:rPr>
        <w:t>Klient zajišťuje asistentovi přístup do bytu, příp. na jiné místo, kde má být odlehčovací služba poskytnuta.</w:t>
      </w:r>
    </w:p>
    <w:p w14:paraId="16A89A76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5D3A60A1" w14:textId="78106E5E" w:rsidR="006E6910" w:rsidRPr="008D299A" w:rsidRDefault="006E6910" w:rsidP="00A378A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8D299A">
        <w:rPr>
          <w:rFonts w:ascii="Times New Roman" w:hAnsi="Times New Roman" w:cs="Times New Roman"/>
        </w:rPr>
        <w:t xml:space="preserve">Klient je povinen v rámci svých možností vytvářet podmínky pro hladký průběh odlehčovací služby, </w:t>
      </w:r>
      <w:r w:rsidR="00A378A5" w:rsidRPr="008D299A">
        <w:rPr>
          <w:rFonts w:ascii="Times New Roman" w:hAnsi="Times New Roman" w:cs="Times New Roman"/>
        </w:rPr>
        <w:t>a </w:t>
      </w:r>
      <w:r w:rsidRPr="008D299A">
        <w:rPr>
          <w:rFonts w:ascii="Times New Roman" w:hAnsi="Times New Roman" w:cs="Times New Roman"/>
        </w:rPr>
        <w:t>to</w:t>
      </w:r>
      <w:r w:rsidR="00A378A5" w:rsidRPr="008D299A">
        <w:rPr>
          <w:rFonts w:ascii="Times New Roman" w:hAnsi="Times New Roman" w:cs="Times New Roman"/>
        </w:rPr>
        <w:t> </w:t>
      </w:r>
      <w:r w:rsidRPr="008D299A">
        <w:rPr>
          <w:rFonts w:ascii="Times New Roman" w:hAnsi="Times New Roman" w:cs="Times New Roman"/>
        </w:rPr>
        <w:t>i</w:t>
      </w:r>
      <w:r w:rsidR="00A378A5" w:rsidRPr="008D299A">
        <w:rPr>
          <w:rFonts w:ascii="Times New Roman" w:hAnsi="Times New Roman" w:cs="Times New Roman"/>
        </w:rPr>
        <w:t> </w:t>
      </w:r>
      <w:r w:rsidRPr="008D299A">
        <w:rPr>
          <w:rFonts w:ascii="Times New Roman" w:hAnsi="Times New Roman" w:cs="Times New Roman"/>
        </w:rPr>
        <w:t xml:space="preserve">odstraněním bariér ve svém bytě, či pořízením vhodných kompenzačních pomůcek. </w:t>
      </w:r>
    </w:p>
    <w:p w14:paraId="2399F06F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63A99409" w14:textId="77777777" w:rsidR="006E6910" w:rsidRPr="00BB45A7" w:rsidRDefault="006E6910" w:rsidP="006E69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Klient je povinen uvádět pravdivé údaje a hlásit změny, které se týkají této smlouvy. </w:t>
      </w:r>
    </w:p>
    <w:p w14:paraId="7BA10292" w14:textId="77777777" w:rsidR="006E6910" w:rsidRPr="00BB45A7" w:rsidRDefault="006E6910" w:rsidP="006E69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F9F8735" w14:textId="2FBF6CB4" w:rsidR="006E6910" w:rsidRPr="00BB45A7" w:rsidRDefault="006E6910" w:rsidP="00B5507D">
      <w:pPr>
        <w:jc w:val="center"/>
        <w:rPr>
          <w:b/>
          <w:sz w:val="20"/>
          <w:szCs w:val="20"/>
        </w:rPr>
      </w:pPr>
      <w:r w:rsidRPr="00BB45A7">
        <w:rPr>
          <w:b/>
          <w:sz w:val="20"/>
          <w:szCs w:val="20"/>
        </w:rPr>
        <w:br w:type="page"/>
      </w:r>
      <w:r w:rsidR="00B5507D" w:rsidRPr="00BB45A7">
        <w:rPr>
          <w:b/>
          <w:sz w:val="20"/>
          <w:szCs w:val="20"/>
        </w:rPr>
        <w:lastRenderedPageBreak/>
        <w:t>I</w:t>
      </w:r>
      <w:r w:rsidRPr="00BB45A7">
        <w:rPr>
          <w:b/>
          <w:sz w:val="20"/>
          <w:szCs w:val="20"/>
        </w:rPr>
        <w:t>II.</w:t>
      </w:r>
    </w:p>
    <w:p w14:paraId="7612BE1D" w14:textId="77777777" w:rsidR="006E6910" w:rsidRPr="00BB45A7" w:rsidRDefault="006E6910" w:rsidP="006E6910">
      <w:pPr>
        <w:jc w:val="center"/>
        <w:rPr>
          <w:b/>
          <w:sz w:val="20"/>
          <w:szCs w:val="20"/>
        </w:rPr>
      </w:pPr>
      <w:r w:rsidRPr="00BB45A7">
        <w:rPr>
          <w:b/>
          <w:sz w:val="20"/>
          <w:szCs w:val="20"/>
        </w:rPr>
        <w:t>Práva a povinnosti poskytovatele</w:t>
      </w:r>
    </w:p>
    <w:p w14:paraId="481451C6" w14:textId="77777777" w:rsidR="006E6910" w:rsidRPr="00BB45A7" w:rsidRDefault="006E6910" w:rsidP="006E6910">
      <w:pPr>
        <w:jc w:val="center"/>
        <w:rPr>
          <w:b/>
          <w:sz w:val="20"/>
          <w:szCs w:val="20"/>
        </w:rPr>
      </w:pPr>
    </w:p>
    <w:p w14:paraId="4E9200DB" w14:textId="6ABFE3F5" w:rsidR="006E6910" w:rsidRPr="00337DBE" w:rsidRDefault="006E6910" w:rsidP="00337DB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Poskytovatel je povinen zajišťovat odlehčovací službu podle zákona o sociálních službách a vyhlášky, </w:t>
      </w:r>
      <w:r w:rsidR="00337DBE">
        <w:rPr>
          <w:rFonts w:ascii="Times New Roman" w:hAnsi="Times New Roman" w:cs="Times New Roman"/>
        </w:rPr>
        <w:t>v</w:t>
      </w:r>
      <w:r w:rsidR="00337DBE" w:rsidRPr="00741AEF">
        <w:rPr>
          <w:rFonts w:ascii="Times New Roman" w:hAnsi="Times New Roman" w:cs="Times New Roman"/>
        </w:rPr>
        <w:t> </w:t>
      </w:r>
      <w:r w:rsidRPr="00741AEF">
        <w:rPr>
          <w:rFonts w:ascii="Times New Roman" w:hAnsi="Times New Roman" w:cs="Times New Roman"/>
        </w:rPr>
        <w:t>souladu s vnitřními pravidly a ostatními vnitřními směrnicemi.</w:t>
      </w:r>
      <w:r w:rsidRPr="00337DBE">
        <w:t xml:space="preserve"> </w:t>
      </w:r>
    </w:p>
    <w:p w14:paraId="5237A8ED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3C585DFF" w14:textId="77777777" w:rsidR="006E6910" w:rsidRPr="00BB45A7" w:rsidRDefault="006E6910" w:rsidP="006E691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Poskytovatel má povinnost chránit klienta v souvislosti s poskytováním odlehčovací služby před jakoukoliv formou diskriminace, respektovat jeho osobní svobodu a soukromí. </w:t>
      </w:r>
    </w:p>
    <w:p w14:paraId="251AC792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0F66EDE8" w14:textId="5E8DC708" w:rsidR="006E6910" w:rsidRPr="00BB45A7" w:rsidRDefault="006E6910" w:rsidP="006E691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Poskytovatel má povinnost chránit v souvislosti s poskytováním odlehčovací služby osobní údaje klienta podle ustanovení zákona č. 1</w:t>
      </w:r>
      <w:r w:rsidR="00AB603C">
        <w:rPr>
          <w:rFonts w:ascii="Times New Roman" w:hAnsi="Times New Roman" w:cs="Times New Roman"/>
        </w:rPr>
        <w:t>10</w:t>
      </w:r>
      <w:r w:rsidRPr="00BB45A7">
        <w:rPr>
          <w:rFonts w:ascii="Times New Roman" w:hAnsi="Times New Roman" w:cs="Times New Roman"/>
        </w:rPr>
        <w:t>/20</w:t>
      </w:r>
      <w:r w:rsidR="00AB603C">
        <w:rPr>
          <w:rFonts w:ascii="Times New Roman" w:hAnsi="Times New Roman" w:cs="Times New Roman"/>
        </w:rPr>
        <w:t>19</w:t>
      </w:r>
      <w:r w:rsidRPr="00BB45A7">
        <w:rPr>
          <w:rFonts w:ascii="Times New Roman" w:hAnsi="Times New Roman" w:cs="Times New Roman"/>
        </w:rPr>
        <w:t xml:space="preserve"> Sb. o </w:t>
      </w:r>
      <w:r w:rsidR="00AB603C">
        <w:rPr>
          <w:rFonts w:ascii="Times New Roman" w:hAnsi="Times New Roman" w:cs="Times New Roman"/>
        </w:rPr>
        <w:t>zpracování</w:t>
      </w:r>
      <w:r w:rsidRPr="00BB45A7">
        <w:rPr>
          <w:rFonts w:ascii="Times New Roman" w:hAnsi="Times New Roman" w:cs="Times New Roman"/>
        </w:rPr>
        <w:t xml:space="preserve"> osobních údajů. Zaměstnanci poskytovatele jsou povinni dodržovat mlčenlivost o skutečnostech týkajících se klienta. </w:t>
      </w:r>
    </w:p>
    <w:p w14:paraId="7AC183CB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6CE9EA85" w14:textId="77777777" w:rsidR="006E6910" w:rsidRPr="00BB45A7" w:rsidRDefault="006E6910" w:rsidP="006E691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Poskytovatel má povinnost vést dokumentaci každého klienta a pravidelně ji aktualizovat.</w:t>
      </w:r>
    </w:p>
    <w:p w14:paraId="64D6E02F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  <w:b/>
        </w:rPr>
      </w:pPr>
    </w:p>
    <w:p w14:paraId="22634C42" w14:textId="479D40D4" w:rsidR="006E6910" w:rsidRPr="00BB45A7" w:rsidRDefault="006E6910" w:rsidP="006E691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Poskytovatel je povinen vyřídit stížnost a předat klientovi odpověď dle Pravidel pro podávání </w:t>
      </w:r>
      <w:r w:rsidR="002D179F" w:rsidRPr="00BB45A7">
        <w:rPr>
          <w:rFonts w:ascii="Times New Roman" w:hAnsi="Times New Roman" w:cs="Times New Roman"/>
        </w:rPr>
        <w:t>a vyřizování</w:t>
      </w:r>
      <w:r w:rsidRPr="00BB45A7">
        <w:rPr>
          <w:rFonts w:ascii="Times New Roman" w:hAnsi="Times New Roman" w:cs="Times New Roman"/>
        </w:rPr>
        <w:t xml:space="preserve"> stížností.</w:t>
      </w:r>
    </w:p>
    <w:p w14:paraId="56714A01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5330F3E2" w14:textId="77777777" w:rsidR="006E6910" w:rsidRPr="00BB45A7" w:rsidRDefault="006E6910" w:rsidP="006E691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Poskytovatel má povinnost nejpozději do 15. kalendářního dne v měsíci předložit klientovi vyúčtování za poskytnuté služby za předchozí měsíc.</w:t>
      </w:r>
    </w:p>
    <w:p w14:paraId="1809180B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2FEC29E6" w14:textId="77777777" w:rsidR="006E6910" w:rsidRPr="00BB45A7" w:rsidRDefault="006E6910" w:rsidP="006E691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Poskytovatel může, bez udání důvodu, vyměnit pracovníka u klienta, aniž by byla narušena sjednaná odlehčovací služba.</w:t>
      </w:r>
    </w:p>
    <w:p w14:paraId="12103679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1306723D" w14:textId="77777777" w:rsidR="006E6910" w:rsidRPr="00BB45A7" w:rsidRDefault="006E6910" w:rsidP="006E691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 xml:space="preserve">Poskytovatel může zrušit naplánovanou odlehčovací službu z důvodu náhlé změny kapacity pracovníků poskytující odlehčovací službu (z důvodu nemoci, školení apod.). </w:t>
      </w:r>
    </w:p>
    <w:p w14:paraId="79593D10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  <w:b/>
          <w:bCs/>
          <w:i/>
          <w:iCs/>
        </w:rPr>
      </w:pPr>
    </w:p>
    <w:p w14:paraId="6F8883C6" w14:textId="77777777" w:rsidR="006E6910" w:rsidRPr="00BB45A7" w:rsidRDefault="006E6910" w:rsidP="006E691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B45A7">
        <w:rPr>
          <w:rFonts w:ascii="Times New Roman" w:hAnsi="Times New Roman" w:cs="Times New Roman"/>
        </w:rPr>
        <w:t>Poskytovatel má právo změnit ceny služeb v souladu s platnou vyhláškou. Klienta o tom ale musí prokazatelně písemně informovat minimálně 30 dní předem.</w:t>
      </w:r>
    </w:p>
    <w:p w14:paraId="63343199" w14:textId="77777777" w:rsidR="006E6910" w:rsidRPr="00BB45A7" w:rsidRDefault="006E6910" w:rsidP="006E6910">
      <w:pPr>
        <w:pStyle w:val="Odstavecseseznamem"/>
        <w:rPr>
          <w:rFonts w:ascii="Times New Roman" w:hAnsi="Times New Roman" w:cs="Times New Roman"/>
        </w:rPr>
      </w:pPr>
    </w:p>
    <w:p w14:paraId="645F9F5C" w14:textId="77777777" w:rsidR="006E6910" w:rsidRPr="00BB45A7" w:rsidRDefault="006E6910" w:rsidP="006E691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3717206" w14:textId="7B8C3BA2" w:rsidR="006E6910" w:rsidRPr="00BB45A7" w:rsidRDefault="006E6910"/>
    <w:p w14:paraId="723035B4" w14:textId="77777777" w:rsidR="00C10F0F" w:rsidRPr="00BB45A7" w:rsidRDefault="00C10F0F"/>
    <w:p w14:paraId="3E893F50" w14:textId="77777777" w:rsidR="00C10F0F" w:rsidRPr="00BB45A7" w:rsidRDefault="00C10F0F"/>
    <w:p w14:paraId="324EC2E5" w14:textId="77777777" w:rsidR="00C10F0F" w:rsidRPr="00BB45A7" w:rsidRDefault="00C10F0F"/>
    <w:sectPr w:rsidR="00C10F0F" w:rsidRPr="00BB45A7" w:rsidSect="006E691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36A9" w14:textId="77777777" w:rsidR="00073D6D" w:rsidRDefault="00073D6D" w:rsidP="00EF674A">
      <w:r>
        <w:separator/>
      </w:r>
    </w:p>
  </w:endnote>
  <w:endnote w:type="continuationSeparator" w:id="0">
    <w:p w14:paraId="67F96FA2" w14:textId="77777777" w:rsidR="00073D6D" w:rsidRDefault="00073D6D" w:rsidP="00EF674A">
      <w:r>
        <w:continuationSeparator/>
      </w:r>
    </w:p>
  </w:endnote>
  <w:endnote w:type="continuationNotice" w:id="1">
    <w:p w14:paraId="1B257A4E" w14:textId="77777777" w:rsidR="00073D6D" w:rsidRDefault="00073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43F1" w14:textId="77777777" w:rsidR="00E822E6" w:rsidRDefault="00C10F0F" w:rsidP="00724573">
    <w:pPr>
      <w:pStyle w:val="Zhlav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C10F0F">
      <w:rPr>
        <w:rFonts w:ascii="Arial" w:hAnsi="Arial" w:cs="Arial"/>
        <w:sz w:val="18"/>
        <w:szCs w:val="18"/>
      </w:rPr>
      <w:t xml:space="preserve">Strana </w:t>
    </w:r>
    <w:r w:rsidRPr="00C10F0F">
      <w:rPr>
        <w:rFonts w:ascii="Arial" w:hAnsi="Arial" w:cs="Arial"/>
        <w:sz w:val="18"/>
        <w:szCs w:val="18"/>
      </w:rPr>
      <w:fldChar w:fldCharType="begin"/>
    </w:r>
    <w:r w:rsidRPr="00C10F0F">
      <w:rPr>
        <w:rFonts w:ascii="Arial" w:hAnsi="Arial" w:cs="Arial"/>
        <w:sz w:val="18"/>
        <w:szCs w:val="18"/>
      </w:rPr>
      <w:instrText>PAGE   \* MERGEFORMAT</w:instrText>
    </w:r>
    <w:r w:rsidRPr="00C10F0F">
      <w:rPr>
        <w:rFonts w:ascii="Arial" w:hAnsi="Arial" w:cs="Arial"/>
        <w:sz w:val="18"/>
        <w:szCs w:val="18"/>
      </w:rPr>
      <w:fldChar w:fldCharType="separate"/>
    </w:r>
    <w:r w:rsidR="006E6910">
      <w:rPr>
        <w:rFonts w:ascii="Arial" w:hAnsi="Arial" w:cs="Arial"/>
        <w:noProof/>
        <w:sz w:val="18"/>
        <w:szCs w:val="18"/>
      </w:rPr>
      <w:t>3</w:t>
    </w:r>
    <w:r w:rsidRPr="00C10F0F">
      <w:rPr>
        <w:rFonts w:ascii="Arial" w:hAnsi="Arial" w:cs="Arial"/>
        <w:sz w:val="18"/>
        <w:szCs w:val="18"/>
      </w:rPr>
      <w:fldChar w:fldCharType="end"/>
    </w:r>
  </w:p>
  <w:p w14:paraId="4C7F008F" w14:textId="77777777" w:rsidR="0053446F" w:rsidRPr="00C10F0F" w:rsidRDefault="0053446F" w:rsidP="0053446F">
    <w:pPr>
      <w:pStyle w:val="Zhlav"/>
      <w:pBdr>
        <w:top w:val="single" w:sz="4" w:space="1" w:color="auto"/>
      </w:pBdr>
      <w:jc w:val="center"/>
      <w:rPr>
        <w:rFonts w:ascii="Arial" w:hAnsi="Arial" w:cs="Arial"/>
        <w:noProof/>
        <w:sz w:val="18"/>
        <w:szCs w:val="18"/>
      </w:rPr>
    </w:pPr>
    <w:r w:rsidRPr="00C10F0F">
      <w:rPr>
        <w:rFonts w:ascii="Arial" w:hAnsi="Arial" w:cs="Arial"/>
        <w:noProof/>
        <w:sz w:val="18"/>
        <w:szCs w:val="18"/>
      </w:rPr>
      <w:t xml:space="preserve">IČO </w:t>
    </w:r>
    <w:r>
      <w:rPr>
        <w:rFonts w:ascii="Arial" w:hAnsi="Arial" w:cs="Arial"/>
        <w:noProof/>
        <w:sz w:val="18"/>
        <w:szCs w:val="18"/>
      </w:rPr>
      <w:t>07581751</w:t>
    </w:r>
    <w:r w:rsidRPr="00C10F0F">
      <w:rPr>
        <w:rFonts w:ascii="Arial" w:hAnsi="Arial" w:cs="Arial"/>
        <w:noProof/>
        <w:sz w:val="18"/>
        <w:szCs w:val="18"/>
      </w:rPr>
      <w:t xml:space="preserve">;  </w:t>
    </w:r>
    <w:hyperlink r:id="rId1" w:history="1">
      <w:r w:rsidRPr="00E53F86">
        <w:rPr>
          <w:rStyle w:val="Hypertextovodkaz"/>
          <w:rFonts w:ascii="Arial" w:hAnsi="Arial" w:cs="Arial"/>
          <w:noProof/>
          <w:sz w:val="18"/>
          <w:szCs w:val="18"/>
        </w:rPr>
        <w:t>www.dustojnyochod.cz</w:t>
      </w:r>
    </w:hyperlink>
    <w:r w:rsidRPr="00C10F0F">
      <w:rPr>
        <w:rFonts w:ascii="Arial" w:hAnsi="Arial" w:cs="Arial"/>
        <w:noProof/>
        <w:sz w:val="18"/>
        <w:szCs w:val="18"/>
      </w:rPr>
      <w:t xml:space="preserve"> e-mail: </w:t>
    </w:r>
    <w:hyperlink r:id="rId2" w:history="1">
      <w:r w:rsidRPr="00E53F86">
        <w:rPr>
          <w:rStyle w:val="Hypertextovodkaz"/>
          <w:rFonts w:ascii="Arial" w:hAnsi="Arial" w:cs="Arial"/>
          <w:noProof/>
          <w:sz w:val="18"/>
          <w:szCs w:val="18"/>
        </w:rPr>
        <w:t>info@dustojnyodchod.cz</w:t>
      </w:r>
    </w:hyperlink>
  </w:p>
  <w:p w14:paraId="3F453FFF" w14:textId="77777777" w:rsidR="0053446F" w:rsidRDefault="0053446F" w:rsidP="0053446F">
    <w:pPr>
      <w:pStyle w:val="Zhlav"/>
      <w:jc w:val="center"/>
    </w:pPr>
    <w:r w:rsidRPr="00C10F0F">
      <w:rPr>
        <w:rFonts w:ascii="Arial" w:hAnsi="Arial" w:cs="Arial"/>
        <w:sz w:val="18"/>
        <w:szCs w:val="18"/>
      </w:rPr>
      <w:t xml:space="preserve">bankovní spojení KB </w:t>
    </w:r>
    <w:r>
      <w:rPr>
        <w:rFonts w:ascii="Arial" w:hAnsi="Arial" w:cs="Arial"/>
        <w:sz w:val="18"/>
        <w:szCs w:val="18"/>
      </w:rPr>
      <w:t>Praha</w:t>
    </w:r>
    <w:r w:rsidRPr="00C10F0F">
      <w:rPr>
        <w:rFonts w:ascii="Arial" w:hAnsi="Arial" w:cs="Arial"/>
        <w:sz w:val="18"/>
        <w:szCs w:val="18"/>
      </w:rPr>
      <w:t xml:space="preserve"> 115–8231500287/0100, datová </w:t>
    </w:r>
    <w:r w:rsidRPr="00924A43">
      <w:rPr>
        <w:rFonts w:ascii="Arial" w:hAnsi="Arial" w:cs="Arial"/>
        <w:sz w:val="18"/>
        <w:szCs w:val="18"/>
      </w:rPr>
      <w:t xml:space="preserve">schránka </w:t>
    </w:r>
    <w:hyperlink r:id="rId3" w:tooltip="Kontakty: Datová schránka" w:history="1">
      <w:r w:rsidRPr="00924A43">
        <w:rPr>
          <w:rStyle w:val="Hypertextovodkaz"/>
          <w:rFonts w:ascii="Arial" w:hAnsi="Arial" w:cs="Arial"/>
          <w:color w:val="336699"/>
          <w:sz w:val="18"/>
          <w:szCs w:val="18"/>
          <w:u w:val="none"/>
          <w:bdr w:val="none" w:sz="0" w:space="0" w:color="auto" w:frame="1"/>
          <w:shd w:val="clear" w:color="auto" w:fill="FFFFFF"/>
        </w:rPr>
        <w:t>7btiw33</w:t>
      </w:r>
    </w:hyperlink>
  </w:p>
  <w:p w14:paraId="7FA74D07" w14:textId="0688B64F" w:rsidR="00C10F0F" w:rsidRPr="00C10F0F" w:rsidRDefault="00C10F0F" w:rsidP="00C10F0F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6D75" w14:textId="20D890B5" w:rsidR="00E822E6" w:rsidRDefault="00E822E6" w:rsidP="007C605C">
    <w:pPr>
      <w:pStyle w:val="Zhlav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C10F0F">
      <w:rPr>
        <w:rFonts w:ascii="Arial" w:hAnsi="Arial" w:cs="Arial"/>
        <w:sz w:val="18"/>
        <w:szCs w:val="18"/>
      </w:rPr>
      <w:t xml:space="preserve">Strana </w:t>
    </w:r>
    <w:r w:rsidRPr="00C10F0F">
      <w:rPr>
        <w:rFonts w:ascii="Arial" w:hAnsi="Arial" w:cs="Arial"/>
        <w:sz w:val="18"/>
        <w:szCs w:val="18"/>
      </w:rPr>
      <w:fldChar w:fldCharType="begin"/>
    </w:r>
    <w:r w:rsidRPr="00C10F0F">
      <w:rPr>
        <w:rFonts w:ascii="Arial" w:hAnsi="Arial" w:cs="Arial"/>
        <w:sz w:val="18"/>
        <w:szCs w:val="18"/>
      </w:rPr>
      <w:instrText>PAGE   \* MERGEFORMAT</w:instrText>
    </w:r>
    <w:r w:rsidRPr="00C10F0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C10F0F">
      <w:rPr>
        <w:rFonts w:ascii="Arial" w:hAnsi="Arial" w:cs="Arial"/>
        <w:sz w:val="18"/>
        <w:szCs w:val="18"/>
      </w:rPr>
      <w:fldChar w:fldCharType="end"/>
    </w:r>
  </w:p>
  <w:p w14:paraId="4B40448B" w14:textId="77777777" w:rsidR="0053446F" w:rsidRPr="00C10F0F" w:rsidRDefault="0053446F" w:rsidP="0053446F">
    <w:pPr>
      <w:pStyle w:val="Zhlav"/>
      <w:pBdr>
        <w:top w:val="single" w:sz="4" w:space="1" w:color="auto"/>
      </w:pBdr>
      <w:jc w:val="center"/>
      <w:rPr>
        <w:rFonts w:ascii="Arial" w:hAnsi="Arial" w:cs="Arial"/>
        <w:noProof/>
        <w:sz w:val="18"/>
        <w:szCs w:val="18"/>
      </w:rPr>
    </w:pPr>
    <w:r w:rsidRPr="00C10F0F">
      <w:rPr>
        <w:rFonts w:ascii="Arial" w:hAnsi="Arial" w:cs="Arial"/>
        <w:noProof/>
        <w:sz w:val="18"/>
        <w:szCs w:val="18"/>
      </w:rPr>
      <w:t xml:space="preserve">IČO </w:t>
    </w:r>
    <w:r>
      <w:rPr>
        <w:rFonts w:ascii="Arial" w:hAnsi="Arial" w:cs="Arial"/>
        <w:noProof/>
        <w:sz w:val="18"/>
        <w:szCs w:val="18"/>
      </w:rPr>
      <w:t>07581751</w:t>
    </w:r>
    <w:r w:rsidRPr="00C10F0F">
      <w:rPr>
        <w:rFonts w:ascii="Arial" w:hAnsi="Arial" w:cs="Arial"/>
        <w:noProof/>
        <w:sz w:val="18"/>
        <w:szCs w:val="18"/>
      </w:rPr>
      <w:t xml:space="preserve">;  </w:t>
    </w:r>
    <w:hyperlink r:id="rId1" w:history="1">
      <w:r w:rsidRPr="00E53F86">
        <w:rPr>
          <w:rStyle w:val="Hypertextovodkaz"/>
          <w:rFonts w:ascii="Arial" w:hAnsi="Arial" w:cs="Arial"/>
          <w:noProof/>
          <w:sz w:val="18"/>
          <w:szCs w:val="18"/>
        </w:rPr>
        <w:t>www.dustojnyochod.cz</w:t>
      </w:r>
    </w:hyperlink>
    <w:r w:rsidRPr="00C10F0F">
      <w:rPr>
        <w:rFonts w:ascii="Arial" w:hAnsi="Arial" w:cs="Arial"/>
        <w:noProof/>
        <w:sz w:val="18"/>
        <w:szCs w:val="18"/>
      </w:rPr>
      <w:t xml:space="preserve"> e-mail: </w:t>
    </w:r>
    <w:hyperlink r:id="rId2" w:history="1">
      <w:r w:rsidRPr="00E53F86">
        <w:rPr>
          <w:rStyle w:val="Hypertextovodkaz"/>
          <w:rFonts w:ascii="Arial" w:hAnsi="Arial" w:cs="Arial"/>
          <w:noProof/>
          <w:sz w:val="18"/>
          <w:szCs w:val="18"/>
        </w:rPr>
        <w:t>info@dustojnyodchod.cz</w:t>
      </w:r>
    </w:hyperlink>
  </w:p>
  <w:p w14:paraId="7B9265EE" w14:textId="77777777" w:rsidR="0053446F" w:rsidRDefault="0053446F" w:rsidP="0053446F">
    <w:pPr>
      <w:pStyle w:val="Zhlav"/>
      <w:jc w:val="center"/>
    </w:pPr>
    <w:r w:rsidRPr="00C10F0F">
      <w:rPr>
        <w:rFonts w:ascii="Arial" w:hAnsi="Arial" w:cs="Arial"/>
        <w:sz w:val="18"/>
        <w:szCs w:val="18"/>
      </w:rPr>
      <w:t xml:space="preserve">bankovní spojení KB </w:t>
    </w:r>
    <w:r>
      <w:rPr>
        <w:rFonts w:ascii="Arial" w:hAnsi="Arial" w:cs="Arial"/>
        <w:sz w:val="18"/>
        <w:szCs w:val="18"/>
      </w:rPr>
      <w:t>Praha</w:t>
    </w:r>
    <w:r w:rsidRPr="00C10F0F">
      <w:rPr>
        <w:rFonts w:ascii="Arial" w:hAnsi="Arial" w:cs="Arial"/>
        <w:sz w:val="18"/>
        <w:szCs w:val="18"/>
      </w:rPr>
      <w:t xml:space="preserve"> 115–8231500287/0100, datová </w:t>
    </w:r>
    <w:r w:rsidRPr="00924A43">
      <w:rPr>
        <w:rFonts w:ascii="Arial" w:hAnsi="Arial" w:cs="Arial"/>
        <w:sz w:val="18"/>
        <w:szCs w:val="18"/>
      </w:rPr>
      <w:t xml:space="preserve">schránka </w:t>
    </w:r>
    <w:hyperlink r:id="rId3" w:tooltip="Kontakty: Datová schránka" w:history="1">
      <w:r w:rsidRPr="00924A43">
        <w:rPr>
          <w:rStyle w:val="Hypertextovodkaz"/>
          <w:rFonts w:ascii="Arial" w:hAnsi="Arial" w:cs="Arial"/>
          <w:color w:val="336699"/>
          <w:sz w:val="18"/>
          <w:szCs w:val="18"/>
          <w:u w:val="none"/>
          <w:bdr w:val="none" w:sz="0" w:space="0" w:color="auto" w:frame="1"/>
          <w:shd w:val="clear" w:color="auto" w:fill="FFFFFF"/>
        </w:rPr>
        <w:t>7btiw33</w:t>
      </w:r>
    </w:hyperlink>
  </w:p>
  <w:p w14:paraId="328C95C0" w14:textId="77777777" w:rsidR="00EF674A" w:rsidRDefault="00EF674A" w:rsidP="00EF67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64F5" w14:textId="77777777" w:rsidR="00073D6D" w:rsidRDefault="00073D6D" w:rsidP="00EF674A">
      <w:r>
        <w:separator/>
      </w:r>
    </w:p>
  </w:footnote>
  <w:footnote w:type="continuationSeparator" w:id="0">
    <w:p w14:paraId="7CC17302" w14:textId="77777777" w:rsidR="00073D6D" w:rsidRDefault="00073D6D" w:rsidP="00EF674A">
      <w:r>
        <w:continuationSeparator/>
      </w:r>
    </w:p>
  </w:footnote>
  <w:footnote w:type="continuationNotice" w:id="1">
    <w:p w14:paraId="7D0E6CA6" w14:textId="77777777" w:rsidR="00073D6D" w:rsidRDefault="00073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5327" w14:textId="77777777" w:rsidR="00724573" w:rsidRDefault="00724573" w:rsidP="00724573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color w:val="0070C0"/>
      </w:rPr>
    </w:pPr>
    <w:r w:rsidRPr="00B063DF">
      <w:rPr>
        <w:b/>
        <w:bCs/>
        <w:noProof/>
        <w:color w:val="0070C0"/>
        <w:sz w:val="28"/>
        <w:szCs w:val="28"/>
      </w:rPr>
      <w:drawing>
        <wp:anchor distT="0" distB="0" distL="114300" distR="114300" simplePos="0" relativeHeight="251658241" behindDoc="0" locked="0" layoutInCell="1" allowOverlap="1" wp14:anchorId="25CBA08D" wp14:editId="0FDB002A">
          <wp:simplePos x="0" y="0"/>
          <wp:positionH relativeFrom="margin">
            <wp:posOffset>-320675</wp:posOffset>
          </wp:positionH>
          <wp:positionV relativeFrom="paragraph">
            <wp:posOffset>228600</wp:posOffset>
          </wp:positionV>
          <wp:extent cx="845820" cy="5867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62BD48" w14:textId="77777777" w:rsidR="00724573" w:rsidRDefault="00724573" w:rsidP="00724573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color w:val="0070C0"/>
      </w:rPr>
    </w:pPr>
  </w:p>
  <w:p w14:paraId="5F04633F" w14:textId="77777777" w:rsidR="00724573" w:rsidRPr="005A7EBE" w:rsidRDefault="00724573" w:rsidP="00724573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sz w:val="20"/>
        <w:szCs w:val="20"/>
      </w:rPr>
    </w:pPr>
    <w:r w:rsidRPr="00B063DF">
      <w:rPr>
        <w:rFonts w:ascii="Arial" w:hAnsi="Arial" w:cs="Arial"/>
        <w:b/>
        <w:bCs/>
        <w:color w:val="0070C0"/>
      </w:rPr>
      <w:t>Domácí hospic Mezi břehy</w:t>
    </w:r>
    <w:r w:rsidRPr="00B063DF">
      <w:rPr>
        <w:rFonts w:ascii="Arial" w:hAnsi="Arial" w:cs="Arial"/>
        <w:color w:val="0070C0"/>
      </w:rPr>
      <w:t xml:space="preserve">                            </w:t>
    </w:r>
    <w:r>
      <w:rPr>
        <w:rFonts w:ascii="Arial" w:hAnsi="Arial" w:cs="Arial"/>
        <w:color w:val="0070C0"/>
      </w:rPr>
      <w:t xml:space="preserve">  </w:t>
    </w:r>
    <w:r w:rsidRPr="005A7EBE">
      <w:rPr>
        <w:rFonts w:ascii="Arial" w:hAnsi="Arial" w:cs="Arial"/>
        <w:b/>
        <w:bCs/>
        <w:sz w:val="20"/>
        <w:szCs w:val="20"/>
      </w:rPr>
      <w:t xml:space="preserve">Důstojný odchod, z.ú. </w:t>
    </w:r>
  </w:p>
  <w:p w14:paraId="46605DE6" w14:textId="77777777" w:rsidR="00724573" w:rsidRPr="005A7EBE" w:rsidRDefault="00724573" w:rsidP="00724573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sz w:val="20"/>
        <w:szCs w:val="20"/>
      </w:rPr>
    </w:pPr>
    <w:r w:rsidRPr="005A7EBE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</w:t>
    </w:r>
    <w:r>
      <w:rPr>
        <w:rFonts w:ascii="Arial" w:hAnsi="Arial" w:cs="Arial"/>
        <w:b/>
        <w:bCs/>
        <w:sz w:val="20"/>
        <w:szCs w:val="20"/>
      </w:rPr>
      <w:t xml:space="preserve">       </w:t>
    </w:r>
    <w:r w:rsidRPr="005A7EBE">
      <w:rPr>
        <w:rFonts w:ascii="Arial" w:hAnsi="Arial" w:cs="Arial"/>
        <w:b/>
        <w:bCs/>
        <w:sz w:val="20"/>
        <w:szCs w:val="20"/>
      </w:rPr>
      <w:t>Politických vězňů 40, 266 01 Beroun</w:t>
    </w:r>
  </w:p>
  <w:p w14:paraId="79FF1D9D" w14:textId="77777777" w:rsidR="00724573" w:rsidRPr="005A7EBE" w:rsidRDefault="00724573" w:rsidP="00724573">
    <w:pPr>
      <w:pStyle w:val="Zhlav"/>
    </w:pPr>
  </w:p>
  <w:p w14:paraId="009844F8" w14:textId="77777777" w:rsidR="00EF674A" w:rsidRPr="006425F4" w:rsidRDefault="00EF674A" w:rsidP="006425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5EF9" w14:textId="274C2DCD" w:rsidR="006425F4" w:rsidRDefault="006425F4" w:rsidP="006425F4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color w:val="0070C0"/>
      </w:rPr>
    </w:pPr>
    <w:r w:rsidRPr="00B063DF">
      <w:rPr>
        <w:b/>
        <w:bCs/>
        <w:noProof/>
        <w:color w:val="0070C0"/>
        <w:sz w:val="28"/>
        <w:szCs w:val="28"/>
      </w:rPr>
      <w:drawing>
        <wp:anchor distT="0" distB="0" distL="114300" distR="114300" simplePos="0" relativeHeight="251658240" behindDoc="0" locked="0" layoutInCell="1" allowOverlap="1" wp14:anchorId="6BBE18C6" wp14:editId="76C95358">
          <wp:simplePos x="0" y="0"/>
          <wp:positionH relativeFrom="margin">
            <wp:posOffset>-320675</wp:posOffset>
          </wp:positionH>
          <wp:positionV relativeFrom="paragraph">
            <wp:posOffset>228600</wp:posOffset>
          </wp:positionV>
          <wp:extent cx="845820" cy="586740"/>
          <wp:effectExtent l="0" t="0" r="0" b="381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352B1" w14:textId="77777777" w:rsidR="006425F4" w:rsidRDefault="006425F4" w:rsidP="006425F4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color w:val="0070C0"/>
      </w:rPr>
    </w:pPr>
  </w:p>
  <w:p w14:paraId="52D84124" w14:textId="77777777" w:rsidR="006425F4" w:rsidRPr="005A7EBE" w:rsidRDefault="006425F4" w:rsidP="006425F4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sz w:val="20"/>
        <w:szCs w:val="20"/>
      </w:rPr>
    </w:pPr>
    <w:r w:rsidRPr="00B063DF">
      <w:rPr>
        <w:rFonts w:ascii="Arial" w:hAnsi="Arial" w:cs="Arial"/>
        <w:b/>
        <w:bCs/>
        <w:color w:val="0070C0"/>
      </w:rPr>
      <w:t>Domácí hospic Mezi břehy</w:t>
    </w:r>
    <w:r w:rsidRPr="00B063DF">
      <w:rPr>
        <w:rFonts w:ascii="Arial" w:hAnsi="Arial" w:cs="Arial"/>
        <w:color w:val="0070C0"/>
      </w:rPr>
      <w:t xml:space="preserve">                            </w:t>
    </w:r>
    <w:r>
      <w:rPr>
        <w:rFonts w:ascii="Arial" w:hAnsi="Arial" w:cs="Arial"/>
        <w:color w:val="0070C0"/>
      </w:rPr>
      <w:t xml:space="preserve">  </w:t>
    </w:r>
    <w:r w:rsidRPr="005A7EBE">
      <w:rPr>
        <w:rFonts w:ascii="Arial" w:hAnsi="Arial" w:cs="Arial"/>
        <w:b/>
        <w:bCs/>
        <w:sz w:val="20"/>
        <w:szCs w:val="20"/>
      </w:rPr>
      <w:t xml:space="preserve">Důstojný odchod, z.ú. </w:t>
    </w:r>
  </w:p>
  <w:p w14:paraId="4D47F132" w14:textId="77777777" w:rsidR="006425F4" w:rsidRPr="005A7EBE" w:rsidRDefault="006425F4" w:rsidP="006425F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sz w:val="20"/>
        <w:szCs w:val="20"/>
      </w:rPr>
    </w:pPr>
    <w:r w:rsidRPr="005A7EBE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</w:t>
    </w:r>
    <w:r>
      <w:rPr>
        <w:rFonts w:ascii="Arial" w:hAnsi="Arial" w:cs="Arial"/>
        <w:b/>
        <w:bCs/>
        <w:sz w:val="20"/>
        <w:szCs w:val="20"/>
      </w:rPr>
      <w:t xml:space="preserve">       </w:t>
    </w:r>
    <w:r w:rsidRPr="005A7EBE">
      <w:rPr>
        <w:rFonts w:ascii="Arial" w:hAnsi="Arial" w:cs="Arial"/>
        <w:b/>
        <w:bCs/>
        <w:sz w:val="20"/>
        <w:szCs w:val="20"/>
      </w:rPr>
      <w:t>Politických vězňů 40, 266 01 Beroun</w:t>
    </w:r>
  </w:p>
  <w:p w14:paraId="576145FE" w14:textId="2DF77FBC" w:rsidR="00EF674A" w:rsidRPr="006425F4" w:rsidRDefault="00EF674A" w:rsidP="006425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2B5"/>
    <w:multiLevelType w:val="hybridMultilevel"/>
    <w:tmpl w:val="A98CED8A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6A63BD4"/>
    <w:multiLevelType w:val="hybridMultilevel"/>
    <w:tmpl w:val="E564D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7905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407982"/>
    <w:multiLevelType w:val="hybridMultilevel"/>
    <w:tmpl w:val="A1E42C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6EDD"/>
    <w:multiLevelType w:val="hybridMultilevel"/>
    <w:tmpl w:val="CC5A24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2D54"/>
    <w:multiLevelType w:val="hybridMultilevel"/>
    <w:tmpl w:val="CC5A24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35F3F"/>
    <w:multiLevelType w:val="hybridMultilevel"/>
    <w:tmpl w:val="50F2EECC"/>
    <w:lvl w:ilvl="0" w:tplc="ACAA9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5C63"/>
    <w:multiLevelType w:val="hybridMultilevel"/>
    <w:tmpl w:val="10A61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24924"/>
    <w:multiLevelType w:val="hybridMultilevel"/>
    <w:tmpl w:val="8104EC5C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7F63AF5"/>
    <w:multiLevelType w:val="multilevel"/>
    <w:tmpl w:val="DC3807E6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SimSun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617EF9"/>
    <w:multiLevelType w:val="hybridMultilevel"/>
    <w:tmpl w:val="9D7E97BA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564028D"/>
    <w:multiLevelType w:val="hybridMultilevel"/>
    <w:tmpl w:val="F7421FD8"/>
    <w:lvl w:ilvl="0" w:tplc="FFFFFFFF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D451040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6811707">
    <w:abstractNumId w:val="12"/>
  </w:num>
  <w:num w:numId="2" w16cid:durableId="630982237">
    <w:abstractNumId w:val="2"/>
  </w:num>
  <w:num w:numId="3" w16cid:durableId="1800761600">
    <w:abstractNumId w:val="9"/>
  </w:num>
  <w:num w:numId="4" w16cid:durableId="555435293">
    <w:abstractNumId w:val="3"/>
  </w:num>
  <w:num w:numId="5" w16cid:durableId="589001231">
    <w:abstractNumId w:val="4"/>
  </w:num>
  <w:num w:numId="6" w16cid:durableId="980623121">
    <w:abstractNumId w:val="1"/>
  </w:num>
  <w:num w:numId="7" w16cid:durableId="1694455206">
    <w:abstractNumId w:val="7"/>
  </w:num>
  <w:num w:numId="8" w16cid:durableId="946155924">
    <w:abstractNumId w:val="5"/>
  </w:num>
  <w:num w:numId="9" w16cid:durableId="588003780">
    <w:abstractNumId w:val="8"/>
  </w:num>
  <w:num w:numId="10" w16cid:durableId="2001347271">
    <w:abstractNumId w:val="11"/>
  </w:num>
  <w:num w:numId="11" w16cid:durableId="1296525789">
    <w:abstractNumId w:val="0"/>
  </w:num>
  <w:num w:numId="12" w16cid:durableId="433474867">
    <w:abstractNumId w:val="10"/>
  </w:num>
  <w:num w:numId="13" w16cid:durableId="2126384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0"/>
    <w:rsid w:val="000001E5"/>
    <w:rsid w:val="0003112C"/>
    <w:rsid w:val="00073D6D"/>
    <w:rsid w:val="000C7380"/>
    <w:rsid w:val="000F011C"/>
    <w:rsid w:val="000F07E8"/>
    <w:rsid w:val="000F190B"/>
    <w:rsid w:val="000F744F"/>
    <w:rsid w:val="00110A1D"/>
    <w:rsid w:val="00112C0C"/>
    <w:rsid w:val="001226AE"/>
    <w:rsid w:val="001249E4"/>
    <w:rsid w:val="00132C5D"/>
    <w:rsid w:val="001424B7"/>
    <w:rsid w:val="0015453D"/>
    <w:rsid w:val="001A1A81"/>
    <w:rsid w:val="001D2060"/>
    <w:rsid w:val="001F2EF0"/>
    <w:rsid w:val="00233B9C"/>
    <w:rsid w:val="00233ED5"/>
    <w:rsid w:val="002538AE"/>
    <w:rsid w:val="002604E4"/>
    <w:rsid w:val="002D179F"/>
    <w:rsid w:val="002D56DF"/>
    <w:rsid w:val="002E0DF6"/>
    <w:rsid w:val="00303BDC"/>
    <w:rsid w:val="00337DBE"/>
    <w:rsid w:val="00341E6E"/>
    <w:rsid w:val="00366C0E"/>
    <w:rsid w:val="00381D73"/>
    <w:rsid w:val="003941D2"/>
    <w:rsid w:val="003E67D6"/>
    <w:rsid w:val="0040617B"/>
    <w:rsid w:val="0041382C"/>
    <w:rsid w:val="00421555"/>
    <w:rsid w:val="00446542"/>
    <w:rsid w:val="004555F8"/>
    <w:rsid w:val="00475ABF"/>
    <w:rsid w:val="004940FD"/>
    <w:rsid w:val="004C7686"/>
    <w:rsid w:val="00520C8B"/>
    <w:rsid w:val="00533158"/>
    <w:rsid w:val="0053446F"/>
    <w:rsid w:val="00544BB9"/>
    <w:rsid w:val="005573E2"/>
    <w:rsid w:val="00557774"/>
    <w:rsid w:val="00576872"/>
    <w:rsid w:val="005B446E"/>
    <w:rsid w:val="005D0BB1"/>
    <w:rsid w:val="005D317F"/>
    <w:rsid w:val="005F01C4"/>
    <w:rsid w:val="00602744"/>
    <w:rsid w:val="006425F4"/>
    <w:rsid w:val="00647084"/>
    <w:rsid w:val="00647CC5"/>
    <w:rsid w:val="006534DA"/>
    <w:rsid w:val="0065451A"/>
    <w:rsid w:val="0066181B"/>
    <w:rsid w:val="006624C7"/>
    <w:rsid w:val="006749A9"/>
    <w:rsid w:val="00690F48"/>
    <w:rsid w:val="006E6910"/>
    <w:rsid w:val="006F108B"/>
    <w:rsid w:val="00705AC8"/>
    <w:rsid w:val="00721E6F"/>
    <w:rsid w:val="00724573"/>
    <w:rsid w:val="00741AEF"/>
    <w:rsid w:val="00745B0B"/>
    <w:rsid w:val="00756135"/>
    <w:rsid w:val="007660DC"/>
    <w:rsid w:val="00790759"/>
    <w:rsid w:val="007C48AF"/>
    <w:rsid w:val="007C605C"/>
    <w:rsid w:val="007F461E"/>
    <w:rsid w:val="008260E0"/>
    <w:rsid w:val="00857040"/>
    <w:rsid w:val="008A3510"/>
    <w:rsid w:val="008B3B7F"/>
    <w:rsid w:val="008D299A"/>
    <w:rsid w:val="00925A8D"/>
    <w:rsid w:val="00927660"/>
    <w:rsid w:val="009866A3"/>
    <w:rsid w:val="00992D21"/>
    <w:rsid w:val="009C2F7D"/>
    <w:rsid w:val="009C5663"/>
    <w:rsid w:val="009E353F"/>
    <w:rsid w:val="009F2160"/>
    <w:rsid w:val="00A3747F"/>
    <w:rsid w:val="00A378A5"/>
    <w:rsid w:val="00A83E83"/>
    <w:rsid w:val="00A949B6"/>
    <w:rsid w:val="00AB603C"/>
    <w:rsid w:val="00AD456B"/>
    <w:rsid w:val="00B14609"/>
    <w:rsid w:val="00B16C63"/>
    <w:rsid w:val="00B202FB"/>
    <w:rsid w:val="00B21531"/>
    <w:rsid w:val="00B23936"/>
    <w:rsid w:val="00B5507D"/>
    <w:rsid w:val="00B5528F"/>
    <w:rsid w:val="00B61608"/>
    <w:rsid w:val="00B624E9"/>
    <w:rsid w:val="00B7625E"/>
    <w:rsid w:val="00BB45A7"/>
    <w:rsid w:val="00BD3845"/>
    <w:rsid w:val="00BE1D7E"/>
    <w:rsid w:val="00BF0C7B"/>
    <w:rsid w:val="00BF146E"/>
    <w:rsid w:val="00BF2DA7"/>
    <w:rsid w:val="00C10F0F"/>
    <w:rsid w:val="00C35414"/>
    <w:rsid w:val="00C36F15"/>
    <w:rsid w:val="00C85616"/>
    <w:rsid w:val="00C865A6"/>
    <w:rsid w:val="00CE709B"/>
    <w:rsid w:val="00CF4820"/>
    <w:rsid w:val="00D167D8"/>
    <w:rsid w:val="00D45D1D"/>
    <w:rsid w:val="00D7597D"/>
    <w:rsid w:val="00DA7AEF"/>
    <w:rsid w:val="00DB6C6C"/>
    <w:rsid w:val="00DD0146"/>
    <w:rsid w:val="00E22A40"/>
    <w:rsid w:val="00E7329F"/>
    <w:rsid w:val="00E822E6"/>
    <w:rsid w:val="00E93F01"/>
    <w:rsid w:val="00EB0952"/>
    <w:rsid w:val="00EC7576"/>
    <w:rsid w:val="00EF674A"/>
    <w:rsid w:val="00F04A68"/>
    <w:rsid w:val="00F30D99"/>
    <w:rsid w:val="00F64094"/>
    <w:rsid w:val="00F718BC"/>
    <w:rsid w:val="00F86751"/>
    <w:rsid w:val="00F9416D"/>
    <w:rsid w:val="00FA5718"/>
    <w:rsid w:val="00FB5FCD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47D6"/>
  <w15:chartTrackingRefBased/>
  <w15:docId w15:val="{E08AD44B-CE5F-4249-9555-AFD3798B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7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74A"/>
  </w:style>
  <w:style w:type="paragraph" w:styleId="Zpat">
    <w:name w:val="footer"/>
    <w:basedOn w:val="Normln"/>
    <w:link w:val="ZpatChar"/>
    <w:uiPriority w:val="99"/>
    <w:unhideWhenUsed/>
    <w:rsid w:val="00EF6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74A"/>
  </w:style>
  <w:style w:type="character" w:styleId="Hypertextovodkaz">
    <w:name w:val="Hyperlink"/>
    <w:basedOn w:val="Standardnpsmoodstavce"/>
    <w:uiPriority w:val="99"/>
    <w:unhideWhenUsed/>
    <w:rsid w:val="00EF674A"/>
    <w:rPr>
      <w:color w:val="0563C1" w:themeColor="hyperlink"/>
      <w:u w:val="single"/>
    </w:rPr>
  </w:style>
  <w:style w:type="paragraph" w:customStyle="1" w:styleId="Default">
    <w:name w:val="Default"/>
    <w:rsid w:val="006E69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6E6910"/>
    <w:pPr>
      <w:suppressAutoHyphens/>
      <w:spacing w:line="276" w:lineRule="auto"/>
      <w:contextualSpacing/>
      <w:jc w:val="both"/>
    </w:pPr>
    <w:rPr>
      <w:rFonts w:ascii="Arial" w:eastAsia="SimSun" w:hAnsi="Arial" w:cs="Arial"/>
      <w:sz w:val="22"/>
      <w:szCs w:val="20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E69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691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5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jstrik-firem.kurzy.cz/07581751/dustojny-odchod-z-u/datove-schranky/" TargetMode="External"/><Relationship Id="rId2" Type="http://schemas.openxmlformats.org/officeDocument/2006/relationships/hyperlink" Target="mailto:info@dustojnyodchod.cz" TargetMode="External"/><Relationship Id="rId1" Type="http://schemas.openxmlformats.org/officeDocument/2006/relationships/hyperlink" Target="http://www.dustojnyochod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jstrik-firem.kurzy.cz/07581751/dustojny-odchod-z-u/datove-schranky/" TargetMode="External"/><Relationship Id="rId2" Type="http://schemas.openxmlformats.org/officeDocument/2006/relationships/hyperlink" Target="mailto:info@dustojnyodchod.cz" TargetMode="External"/><Relationship Id="rId1" Type="http://schemas.openxmlformats.org/officeDocument/2006/relationships/hyperlink" Target="http://www.dustojnyoch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havlova.CTNB01\Desktop\2022_01%20&#269;et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58CFF3803824F9A8643399D9436A8" ma:contentTypeVersion="13" ma:contentTypeDescription="Vytvoří nový dokument" ma:contentTypeScope="" ma:versionID="527a7fed214b98e9cbece7fcc0dbf99e">
  <xsd:schema xmlns:xsd="http://www.w3.org/2001/XMLSchema" xmlns:xs="http://www.w3.org/2001/XMLSchema" xmlns:p="http://schemas.microsoft.com/office/2006/metadata/properties" xmlns:ns2="5cabc48c-4997-4150-8b41-48701d364668" xmlns:ns3="3f46fdff-c419-41f7-ba1e-4e72b058bea8" targetNamespace="http://schemas.microsoft.com/office/2006/metadata/properties" ma:root="true" ma:fieldsID="860d326d9203f29da09f9c5bac1303be" ns2:_="" ns3:_="">
    <xsd:import namespace="5cabc48c-4997-4150-8b41-48701d364668"/>
    <xsd:import namespace="3f46fdff-c419-41f7-ba1e-4e72b058b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c48c-4997-4150-8b41-48701d36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c3cd469-7956-44d8-a971-619aac980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6fdff-c419-41f7-ba1e-4e72b058b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dd4ef2-70b1-40e8-a8c3-e625e266bdfd}" ma:internalName="TaxCatchAll" ma:showField="CatchAllData" ma:web="3f46fdff-c419-41f7-ba1e-4e72b058b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bc48c-4997-4150-8b41-48701d364668">
      <Terms xmlns="http://schemas.microsoft.com/office/infopath/2007/PartnerControls"/>
    </lcf76f155ced4ddcb4097134ff3c332f>
    <TaxCatchAll xmlns="3f46fdff-c419-41f7-ba1e-4e72b058bea8" xsi:nil="true"/>
  </documentManagement>
</p:properties>
</file>

<file path=customXml/itemProps1.xml><?xml version="1.0" encoding="utf-8"?>
<ds:datastoreItem xmlns:ds="http://schemas.openxmlformats.org/officeDocument/2006/customXml" ds:itemID="{4803FC95-A4C3-46B7-8A93-6A33A066BBB2}"/>
</file>

<file path=customXml/itemProps2.xml><?xml version="1.0" encoding="utf-8"?>
<ds:datastoreItem xmlns:ds="http://schemas.openxmlformats.org/officeDocument/2006/customXml" ds:itemID="{7C6D423B-E605-46FB-AEF2-1061631DF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AD0A4-EDBF-42D7-B061-37ABB62A6E43}">
  <ds:schemaRefs>
    <ds:schemaRef ds:uri="http://schemas.microsoft.com/office/2006/metadata/properties"/>
    <ds:schemaRef ds:uri="http://schemas.microsoft.com/office/infopath/2007/PartnerControls"/>
    <ds:schemaRef ds:uri="5cabc48c-4997-4150-8b41-48701d364668"/>
    <ds:schemaRef ds:uri="3f46fdff-c419-41f7-ba1e-4e72b058be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2022_01 četr</Template>
  <TotalTime>63</TotalTime>
  <Pages>3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Links>
    <vt:vector size="36" baseType="variant">
      <vt:variant>
        <vt:i4>5439515</vt:i4>
      </vt:variant>
      <vt:variant>
        <vt:i4>21</vt:i4>
      </vt:variant>
      <vt:variant>
        <vt:i4>0</vt:i4>
      </vt:variant>
      <vt:variant>
        <vt:i4>5</vt:i4>
      </vt:variant>
      <vt:variant>
        <vt:lpwstr>https://rejstrik-firem.kurzy.cz/07581751/dustojny-odchod-z-u/datove-schranky/</vt:lpwstr>
      </vt:variant>
      <vt:variant>
        <vt:lpwstr/>
      </vt:variant>
      <vt:variant>
        <vt:i4>3407888</vt:i4>
      </vt:variant>
      <vt:variant>
        <vt:i4>18</vt:i4>
      </vt:variant>
      <vt:variant>
        <vt:i4>0</vt:i4>
      </vt:variant>
      <vt:variant>
        <vt:i4>5</vt:i4>
      </vt:variant>
      <vt:variant>
        <vt:lpwstr>mailto:info@dustojnyodchod.cz</vt:lpwstr>
      </vt:variant>
      <vt:variant>
        <vt:lpwstr/>
      </vt:variant>
      <vt:variant>
        <vt:i4>1179674</vt:i4>
      </vt:variant>
      <vt:variant>
        <vt:i4>15</vt:i4>
      </vt:variant>
      <vt:variant>
        <vt:i4>0</vt:i4>
      </vt:variant>
      <vt:variant>
        <vt:i4>5</vt:i4>
      </vt:variant>
      <vt:variant>
        <vt:lpwstr>http://www.dustojnyochod.cz/</vt:lpwstr>
      </vt:variant>
      <vt:variant>
        <vt:lpwstr/>
      </vt:variant>
      <vt:variant>
        <vt:i4>5439515</vt:i4>
      </vt:variant>
      <vt:variant>
        <vt:i4>9</vt:i4>
      </vt:variant>
      <vt:variant>
        <vt:i4>0</vt:i4>
      </vt:variant>
      <vt:variant>
        <vt:i4>5</vt:i4>
      </vt:variant>
      <vt:variant>
        <vt:lpwstr>https://rejstrik-firem.kurzy.cz/07581751/dustojny-odchod-z-u/datove-schranky/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mailto:info@dustojnyodchod.cz</vt:lpwstr>
      </vt:variant>
      <vt:variant>
        <vt:lpwstr/>
      </vt:variant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http://www.dustojnyochod.cz/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katerina.havlova</dc:creator>
  <cp:keywords/>
  <dc:description/>
  <cp:lastModifiedBy>Procházková Kateřina</cp:lastModifiedBy>
  <cp:revision>56</cp:revision>
  <dcterms:created xsi:type="dcterms:W3CDTF">2023-06-17T20:43:00Z</dcterms:created>
  <dcterms:modified xsi:type="dcterms:W3CDTF">2023-08-29T12:13:00Z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0x01010064358CFF3803824F9A8643399D9436A8</vt:lpwstr>
  </property>
</Properties>
</file>